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9" w:rsidRPr="00F454B9" w:rsidRDefault="00B32DD9">
      <w:pPr>
        <w:rPr>
          <w:rFonts w:ascii="Cambria" w:hAnsi="Cambria"/>
          <w:sz w:val="24"/>
          <w:szCs w:val="24"/>
        </w:rPr>
      </w:pPr>
      <w:r w:rsidRPr="00F454B9">
        <w:rPr>
          <w:rFonts w:ascii="Cambria" w:hAnsi="Cambria"/>
          <w:sz w:val="24"/>
          <w:szCs w:val="24"/>
        </w:rPr>
        <w:t xml:space="preserve">Dear </w:t>
      </w:r>
      <w:r w:rsidR="000D7007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amilies: </w:t>
      </w:r>
    </w:p>
    <w:p w:rsidR="00B32DD9" w:rsidRDefault="00B32DD9" w:rsidP="003A10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During the </w:t>
      </w:r>
      <w:r w:rsidR="00B76BF2">
        <w:rPr>
          <w:rFonts w:ascii="Cambria" w:hAnsi="Cambria"/>
          <w:sz w:val="24"/>
          <w:szCs w:val="24"/>
        </w:rPr>
        <w:t xml:space="preserve">next few weeks, </w:t>
      </w:r>
      <w:r w:rsidRPr="00F454B9">
        <w:rPr>
          <w:rFonts w:ascii="Cambria" w:hAnsi="Cambria"/>
          <w:sz w:val="24"/>
          <w:szCs w:val="24"/>
        </w:rPr>
        <w:t xml:space="preserve">your </w:t>
      </w:r>
      <w:r w:rsidR="00B76BF2">
        <w:rPr>
          <w:rFonts w:ascii="Cambria" w:hAnsi="Cambria"/>
          <w:sz w:val="24"/>
          <w:szCs w:val="24"/>
        </w:rPr>
        <w:t xml:space="preserve">student </w:t>
      </w:r>
      <w:r w:rsidRPr="00F454B9">
        <w:rPr>
          <w:rFonts w:ascii="Cambria" w:hAnsi="Cambria"/>
          <w:sz w:val="24"/>
          <w:szCs w:val="24"/>
        </w:rPr>
        <w:t xml:space="preserve">will take tests called Measures of Academic Progress™ (MAP). </w:t>
      </w:r>
      <w:r>
        <w:rPr>
          <w:rFonts w:ascii="Cambria" w:hAnsi="Cambria"/>
          <w:sz w:val="24"/>
          <w:szCs w:val="24"/>
        </w:rPr>
        <w:t xml:space="preserve">We </w:t>
      </w:r>
      <w:r w:rsidRPr="00F454B9">
        <w:rPr>
          <w:rFonts w:ascii="Cambria" w:hAnsi="Cambria"/>
          <w:sz w:val="24"/>
          <w:szCs w:val="24"/>
        </w:rPr>
        <w:t>give students MAP tests to determine your child</w:t>
      </w:r>
      <w:r w:rsidRPr="0022240F">
        <w:rPr>
          <w:rFonts w:ascii="Cambria" w:hAnsi="Cambria"/>
          <w:sz w:val="24"/>
          <w:szCs w:val="24"/>
        </w:rPr>
        <w:t>’</w:t>
      </w:r>
      <w:r w:rsidRPr="00F454B9">
        <w:rPr>
          <w:rFonts w:ascii="Cambria" w:hAnsi="Cambria"/>
          <w:sz w:val="24"/>
          <w:szCs w:val="24"/>
        </w:rPr>
        <w:t>s instructional level</w:t>
      </w:r>
      <w:r>
        <w:rPr>
          <w:rFonts w:ascii="Cambria" w:hAnsi="Cambria"/>
          <w:sz w:val="24"/>
          <w:szCs w:val="24"/>
        </w:rPr>
        <w:t xml:space="preserve">; to </w:t>
      </w:r>
      <w:r w:rsidRPr="00F454B9">
        <w:rPr>
          <w:rFonts w:ascii="Cambria" w:hAnsi="Cambria"/>
          <w:sz w:val="24"/>
          <w:szCs w:val="24"/>
        </w:rPr>
        <w:t>measure academic growth throughout the school year</w:t>
      </w:r>
      <w:r>
        <w:rPr>
          <w:rFonts w:ascii="Cambria" w:hAnsi="Cambria"/>
          <w:sz w:val="24"/>
          <w:szCs w:val="24"/>
        </w:rPr>
        <w:t xml:space="preserve">; and to measure growth </w:t>
      </w:r>
      <w:r w:rsidRPr="00F454B9">
        <w:rPr>
          <w:rFonts w:ascii="Cambria" w:hAnsi="Cambria"/>
          <w:sz w:val="24"/>
          <w:szCs w:val="24"/>
        </w:rPr>
        <w:t xml:space="preserve">from year to year in the areas of reading and mathematics. </w:t>
      </w:r>
      <w:r>
        <w:rPr>
          <w:rFonts w:ascii="Cambria" w:hAnsi="Cambria"/>
          <w:sz w:val="24"/>
          <w:szCs w:val="24"/>
        </w:rPr>
        <w:t xml:space="preserve"> Results from MAP are available immediately and so</w:t>
      </w:r>
      <w:r w:rsidR="007E5289">
        <w:rPr>
          <w:rFonts w:ascii="Cambria" w:hAnsi="Cambria"/>
          <w:sz w:val="24"/>
          <w:szCs w:val="24"/>
        </w:rPr>
        <w:t xml:space="preserve"> it</w:t>
      </w:r>
      <w:r>
        <w:rPr>
          <w:rFonts w:ascii="Cambria" w:hAnsi="Cambria"/>
          <w:sz w:val="24"/>
          <w:szCs w:val="24"/>
        </w:rPr>
        <w:t xml:space="preserve"> will support our teachers in knowing what students have learned and the progress they are making. Teachers will use this information</w:t>
      </w:r>
      <w:r w:rsidR="00B76BF2">
        <w:rPr>
          <w:rFonts w:ascii="Cambria" w:hAnsi="Cambria"/>
          <w:sz w:val="24"/>
          <w:szCs w:val="24"/>
        </w:rPr>
        <w:t xml:space="preserve"> along with observations, daily work and other tests/quizzes</w:t>
      </w:r>
      <w:r>
        <w:rPr>
          <w:rFonts w:ascii="Cambria" w:hAnsi="Cambria"/>
          <w:sz w:val="24"/>
          <w:szCs w:val="24"/>
        </w:rPr>
        <w:t xml:space="preserve"> as they consider how to adjust instruction to help each student succeed. </w:t>
      </w:r>
    </w:p>
    <w:p w:rsidR="00B32DD9" w:rsidRPr="00F454B9" w:rsidRDefault="00B32D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tests will be taken using a computer, and your child will spend a total of about </w:t>
      </w:r>
      <w:r w:rsidR="00B76BF2">
        <w:rPr>
          <w:rFonts w:ascii="Cambria" w:hAnsi="Cambria"/>
          <w:sz w:val="24"/>
          <w:szCs w:val="24"/>
        </w:rPr>
        <w:t xml:space="preserve">an hour and a half </w:t>
      </w:r>
      <w:r>
        <w:rPr>
          <w:rFonts w:ascii="Cambria" w:hAnsi="Cambria"/>
          <w:sz w:val="24"/>
          <w:szCs w:val="24"/>
        </w:rPr>
        <w:t xml:space="preserve">completing these tests. </w:t>
      </w:r>
      <w:r w:rsidRPr="00F454B9">
        <w:rPr>
          <w:rFonts w:ascii="Cambria" w:hAnsi="Cambria"/>
          <w:sz w:val="24"/>
          <w:szCs w:val="24"/>
        </w:rPr>
        <w:t>MAP tests are unique in that they adapt to be appropriate for your child</w:t>
      </w:r>
      <w:r w:rsidRPr="0022240F">
        <w:rPr>
          <w:rFonts w:ascii="Cambria" w:hAnsi="Cambria"/>
          <w:sz w:val="24"/>
          <w:szCs w:val="24"/>
        </w:rPr>
        <w:t>’</w:t>
      </w:r>
      <w:r w:rsidRPr="00F454B9">
        <w:rPr>
          <w:rFonts w:ascii="Cambria" w:hAnsi="Cambria"/>
          <w:sz w:val="24"/>
          <w:szCs w:val="24"/>
        </w:rPr>
        <w:t>s level of learning. As a result, each student has the same opportunity to succeed and maintain a positive attitude toward testing.  And with MAP tests, we can administer shorter tests and use less class time while still receiving detailed, accurate information about your child</w:t>
      </w:r>
      <w:r w:rsidRPr="0022240F">
        <w:rPr>
          <w:rFonts w:ascii="Cambria" w:hAnsi="Cambria"/>
          <w:sz w:val="24"/>
          <w:szCs w:val="24"/>
        </w:rPr>
        <w:t>’</w:t>
      </w:r>
      <w:r w:rsidRPr="00F454B9">
        <w:rPr>
          <w:rFonts w:ascii="Cambria" w:hAnsi="Cambria"/>
          <w:sz w:val="24"/>
          <w:szCs w:val="24"/>
        </w:rPr>
        <w:t xml:space="preserve">s growth. </w:t>
      </w:r>
    </w:p>
    <w:p w:rsidR="007E5289" w:rsidRDefault="00B32DD9">
      <w:pPr>
        <w:rPr>
          <w:rFonts w:ascii="Cambria" w:hAnsi="Cambria"/>
          <w:sz w:val="24"/>
          <w:szCs w:val="24"/>
        </w:rPr>
      </w:pPr>
      <w:r w:rsidRPr="00F454B9">
        <w:rPr>
          <w:rFonts w:ascii="Cambria" w:hAnsi="Cambria"/>
          <w:sz w:val="24"/>
          <w:szCs w:val="24"/>
        </w:rPr>
        <w:t xml:space="preserve">Each school year, </w:t>
      </w:r>
      <w:r w:rsidR="002E1CDB">
        <w:rPr>
          <w:rFonts w:ascii="Cambria" w:hAnsi="Cambria"/>
          <w:sz w:val="24"/>
          <w:szCs w:val="24"/>
        </w:rPr>
        <w:t xml:space="preserve">all </w:t>
      </w:r>
      <w:r w:rsidRPr="00F454B9">
        <w:rPr>
          <w:rFonts w:ascii="Cambria" w:hAnsi="Cambria"/>
          <w:sz w:val="24"/>
          <w:szCs w:val="24"/>
        </w:rPr>
        <w:t xml:space="preserve">students in grades Kindergarten </w:t>
      </w:r>
      <w:r w:rsidR="007E5289">
        <w:rPr>
          <w:rFonts w:ascii="Cambria" w:hAnsi="Cambria"/>
          <w:sz w:val="24"/>
          <w:szCs w:val="24"/>
        </w:rPr>
        <w:t>through</w:t>
      </w:r>
      <w:r w:rsidRPr="00F454B9">
        <w:rPr>
          <w:rFonts w:ascii="Cambria" w:hAnsi="Cambria"/>
          <w:sz w:val="24"/>
          <w:szCs w:val="24"/>
        </w:rPr>
        <w:t xml:space="preserve"> Ninth Grade</w:t>
      </w:r>
      <w:r w:rsidR="002E1CDB">
        <w:rPr>
          <w:rFonts w:ascii="Cambria" w:hAnsi="Cambria"/>
          <w:sz w:val="24"/>
          <w:szCs w:val="24"/>
        </w:rPr>
        <w:t xml:space="preserve"> and some 10</w:t>
      </w:r>
      <w:r w:rsidR="002E1CDB" w:rsidRPr="002E1CDB">
        <w:rPr>
          <w:rFonts w:ascii="Cambria" w:hAnsi="Cambria"/>
          <w:sz w:val="24"/>
          <w:szCs w:val="24"/>
          <w:vertAlign w:val="superscript"/>
        </w:rPr>
        <w:t>th</w:t>
      </w:r>
      <w:r w:rsidR="002E1CDB">
        <w:rPr>
          <w:rFonts w:ascii="Cambria" w:hAnsi="Cambria"/>
          <w:sz w:val="24"/>
          <w:szCs w:val="24"/>
        </w:rPr>
        <w:t>, 11</w:t>
      </w:r>
      <w:r w:rsidR="002E1CDB" w:rsidRPr="002E1CDB">
        <w:rPr>
          <w:rFonts w:ascii="Cambria" w:hAnsi="Cambria"/>
          <w:sz w:val="24"/>
          <w:szCs w:val="24"/>
          <w:vertAlign w:val="superscript"/>
        </w:rPr>
        <w:t>th</w:t>
      </w:r>
      <w:r w:rsidR="002E1CDB">
        <w:rPr>
          <w:rFonts w:ascii="Cambria" w:hAnsi="Cambria"/>
          <w:sz w:val="24"/>
          <w:szCs w:val="24"/>
        </w:rPr>
        <w:t xml:space="preserve"> and 12</w:t>
      </w:r>
      <w:r w:rsidR="002E1CDB" w:rsidRPr="002E1CDB">
        <w:rPr>
          <w:rFonts w:ascii="Cambria" w:hAnsi="Cambria"/>
          <w:sz w:val="24"/>
          <w:szCs w:val="24"/>
          <w:vertAlign w:val="superscript"/>
        </w:rPr>
        <w:t>th</w:t>
      </w:r>
      <w:r w:rsidR="002E1CDB">
        <w:rPr>
          <w:rFonts w:ascii="Cambria" w:hAnsi="Cambria"/>
          <w:sz w:val="24"/>
          <w:szCs w:val="24"/>
        </w:rPr>
        <w:t xml:space="preserve"> graders will</w:t>
      </w:r>
      <w:r w:rsidRPr="00F454B9">
        <w:rPr>
          <w:rFonts w:ascii="Cambria" w:hAnsi="Cambria"/>
          <w:sz w:val="24"/>
          <w:szCs w:val="24"/>
        </w:rPr>
        <w:t xml:space="preserve"> take the tests in September</w:t>
      </w:r>
      <w:r w:rsidR="007E5289">
        <w:rPr>
          <w:rFonts w:ascii="Cambria" w:hAnsi="Cambria"/>
          <w:sz w:val="24"/>
          <w:szCs w:val="24"/>
        </w:rPr>
        <w:t xml:space="preserve"> or </w:t>
      </w:r>
      <w:r>
        <w:rPr>
          <w:rFonts w:ascii="Cambria" w:hAnsi="Cambria"/>
          <w:sz w:val="24"/>
          <w:szCs w:val="24"/>
        </w:rPr>
        <w:t>October</w:t>
      </w:r>
      <w:r w:rsidRPr="00F454B9">
        <w:rPr>
          <w:rFonts w:ascii="Cambria" w:hAnsi="Cambria"/>
          <w:sz w:val="24"/>
          <w:szCs w:val="24"/>
        </w:rPr>
        <w:t xml:space="preserve">, January and </w:t>
      </w:r>
      <w:r w:rsidR="002E1CDB">
        <w:rPr>
          <w:rFonts w:ascii="Cambria" w:hAnsi="Cambria"/>
          <w:sz w:val="24"/>
          <w:szCs w:val="24"/>
        </w:rPr>
        <w:t>June</w:t>
      </w:r>
      <w:r w:rsidRPr="00F454B9">
        <w:rPr>
          <w:rFonts w:ascii="Cambria" w:hAnsi="Cambria"/>
          <w:sz w:val="24"/>
          <w:szCs w:val="24"/>
        </w:rPr>
        <w:t xml:space="preserve">. </w:t>
      </w:r>
      <w:r w:rsidR="00B76BF2">
        <w:rPr>
          <w:rFonts w:ascii="Cambria" w:hAnsi="Cambria"/>
          <w:sz w:val="24"/>
          <w:szCs w:val="24"/>
        </w:rPr>
        <w:t xml:space="preserve"> </w:t>
      </w:r>
      <w:r w:rsidRPr="00940D64">
        <w:rPr>
          <w:rFonts w:ascii="Cambria" w:hAnsi="Cambria"/>
          <w:sz w:val="24"/>
          <w:szCs w:val="24"/>
        </w:rPr>
        <w:t xml:space="preserve">This year, teachers will share information about </w:t>
      </w:r>
      <w:r w:rsidR="00B76BF2">
        <w:rPr>
          <w:rFonts w:ascii="Cambria" w:hAnsi="Cambria"/>
          <w:sz w:val="24"/>
          <w:szCs w:val="24"/>
        </w:rPr>
        <w:t xml:space="preserve">fall </w:t>
      </w:r>
      <w:r w:rsidRPr="00940D64">
        <w:rPr>
          <w:rFonts w:ascii="Cambria" w:hAnsi="Cambria"/>
          <w:sz w:val="24"/>
          <w:szCs w:val="24"/>
        </w:rPr>
        <w:t>MAP results during parent-teacher conferences in November</w:t>
      </w:r>
      <w:r w:rsidR="00B76BF2">
        <w:rPr>
          <w:rFonts w:ascii="Cambria" w:hAnsi="Cambria"/>
          <w:sz w:val="24"/>
          <w:szCs w:val="24"/>
        </w:rPr>
        <w:t xml:space="preserve"> at the elementary level</w:t>
      </w:r>
      <w:r w:rsidRPr="00940D6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7E5289">
        <w:rPr>
          <w:rFonts w:ascii="Cambria" w:hAnsi="Cambria"/>
          <w:sz w:val="24"/>
          <w:szCs w:val="24"/>
        </w:rPr>
        <w:t xml:space="preserve">Scores will be available on The Source for all levels later this fall. </w:t>
      </w:r>
    </w:p>
    <w:p w:rsidR="00B32DD9" w:rsidRDefault="00B32DD9">
      <w:pPr>
        <w:rPr>
          <w:rFonts w:ascii="Cambria" w:hAnsi="Cambria"/>
          <w:sz w:val="24"/>
          <w:szCs w:val="24"/>
        </w:rPr>
      </w:pPr>
      <w:r w:rsidRPr="00F454B9">
        <w:rPr>
          <w:rFonts w:ascii="Cambria" w:hAnsi="Cambria"/>
          <w:sz w:val="24"/>
          <w:szCs w:val="24"/>
        </w:rPr>
        <w:t xml:space="preserve">We are truly excited </w:t>
      </w:r>
      <w:r>
        <w:rPr>
          <w:rFonts w:ascii="Cambria" w:hAnsi="Cambria"/>
          <w:sz w:val="24"/>
          <w:szCs w:val="24"/>
        </w:rPr>
        <w:t xml:space="preserve">to have </w:t>
      </w:r>
      <w:r w:rsidR="00B76BF2">
        <w:rPr>
          <w:rFonts w:ascii="Cambria" w:hAnsi="Cambria"/>
          <w:sz w:val="24"/>
          <w:szCs w:val="24"/>
        </w:rPr>
        <w:t>this</w:t>
      </w:r>
      <w:r>
        <w:rPr>
          <w:rFonts w:ascii="Cambria" w:hAnsi="Cambria"/>
          <w:sz w:val="24"/>
          <w:szCs w:val="24"/>
        </w:rPr>
        <w:t xml:space="preserve"> tool available to our teachers and students</w:t>
      </w:r>
      <w:r w:rsidR="007E5289">
        <w:rPr>
          <w:rFonts w:ascii="Cambria" w:hAnsi="Cambria"/>
          <w:sz w:val="24"/>
          <w:szCs w:val="24"/>
        </w:rPr>
        <w:t xml:space="preserve"> as it</w:t>
      </w:r>
      <w:r>
        <w:rPr>
          <w:rFonts w:ascii="Cambria" w:hAnsi="Cambria"/>
          <w:sz w:val="24"/>
          <w:szCs w:val="24"/>
        </w:rPr>
        <w:t xml:space="preserve"> will help us focus </w:t>
      </w:r>
      <w:r w:rsidRPr="00F454B9">
        <w:rPr>
          <w:rFonts w:ascii="Cambria" w:hAnsi="Cambria"/>
          <w:sz w:val="24"/>
          <w:szCs w:val="24"/>
        </w:rPr>
        <w:t>on every child</w:t>
      </w:r>
      <w:r w:rsidRPr="0022240F">
        <w:rPr>
          <w:rFonts w:ascii="Cambria" w:hAnsi="Cambria"/>
          <w:sz w:val="24"/>
          <w:szCs w:val="24"/>
        </w:rPr>
        <w:t>’</w:t>
      </w:r>
      <w:r w:rsidRPr="00F454B9">
        <w:rPr>
          <w:rFonts w:ascii="Cambria" w:hAnsi="Cambria"/>
          <w:sz w:val="24"/>
          <w:szCs w:val="24"/>
        </w:rPr>
        <w:t>s individual growth and achievement</w:t>
      </w:r>
      <w:r>
        <w:rPr>
          <w:rFonts w:ascii="Cambria" w:hAnsi="Cambria"/>
          <w:sz w:val="24"/>
          <w:szCs w:val="24"/>
        </w:rPr>
        <w:t xml:space="preserve">.  Consistently tracking student progress and using that data to help improve student achievement is a key strategy </w:t>
      </w:r>
      <w:r w:rsidR="00B76BF2">
        <w:rPr>
          <w:rFonts w:ascii="Cambria" w:hAnsi="Cambria"/>
          <w:sz w:val="24"/>
          <w:szCs w:val="24"/>
        </w:rPr>
        <w:t xml:space="preserve">to ensure that all students are successful. </w:t>
      </w:r>
    </w:p>
    <w:p w:rsidR="000D7007" w:rsidRDefault="00B32D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 for partnering with us as we work together to ensure an excellent education for your child. </w:t>
      </w:r>
      <w:r w:rsidR="00B76BF2">
        <w:rPr>
          <w:rFonts w:ascii="Cambria" w:hAnsi="Cambria"/>
          <w:sz w:val="24"/>
          <w:szCs w:val="24"/>
        </w:rPr>
        <w:t>To learn more about MAP, please attend the Family Academy at South</w:t>
      </w:r>
      <w:r w:rsidR="00F01C96">
        <w:rPr>
          <w:rFonts w:ascii="Cambria" w:hAnsi="Cambria"/>
          <w:sz w:val="24"/>
          <w:szCs w:val="24"/>
        </w:rPr>
        <w:t xml:space="preserve"> </w:t>
      </w:r>
      <w:r w:rsidR="00B76BF2">
        <w:rPr>
          <w:rFonts w:ascii="Cambria" w:hAnsi="Cambria"/>
          <w:sz w:val="24"/>
          <w:szCs w:val="24"/>
        </w:rPr>
        <w:t xml:space="preserve">Shore </w:t>
      </w:r>
      <w:r w:rsidR="00F01C96">
        <w:rPr>
          <w:rFonts w:ascii="Cambria" w:hAnsi="Cambria"/>
          <w:sz w:val="24"/>
          <w:szCs w:val="24"/>
        </w:rPr>
        <w:t>School</w:t>
      </w:r>
      <w:r w:rsidR="00B76BF2">
        <w:rPr>
          <w:rFonts w:ascii="Cambria" w:hAnsi="Cambria"/>
          <w:sz w:val="24"/>
          <w:szCs w:val="24"/>
        </w:rPr>
        <w:t xml:space="preserve"> on Saturday, October 16 from </w:t>
      </w:r>
      <w:r w:rsidR="00320224">
        <w:rPr>
          <w:rFonts w:ascii="Cambria" w:hAnsi="Cambria"/>
          <w:sz w:val="24"/>
          <w:szCs w:val="24"/>
        </w:rPr>
        <w:t>10</w:t>
      </w:r>
      <w:r w:rsidR="00B76BF2">
        <w:rPr>
          <w:rFonts w:ascii="Cambria" w:hAnsi="Cambria"/>
          <w:sz w:val="24"/>
          <w:szCs w:val="24"/>
        </w:rPr>
        <w:t>:00</w:t>
      </w:r>
      <w:r w:rsidR="00320224">
        <w:rPr>
          <w:rFonts w:ascii="Cambria" w:hAnsi="Cambria"/>
          <w:sz w:val="24"/>
          <w:szCs w:val="24"/>
        </w:rPr>
        <w:t xml:space="preserve"> am</w:t>
      </w:r>
      <w:r w:rsidR="00B76BF2">
        <w:rPr>
          <w:rFonts w:ascii="Cambria" w:hAnsi="Cambria"/>
          <w:sz w:val="24"/>
          <w:szCs w:val="24"/>
        </w:rPr>
        <w:t xml:space="preserve"> – </w:t>
      </w:r>
      <w:r w:rsidR="00320224">
        <w:rPr>
          <w:rFonts w:ascii="Cambria" w:hAnsi="Cambria"/>
          <w:sz w:val="24"/>
          <w:szCs w:val="24"/>
        </w:rPr>
        <w:t>2</w:t>
      </w:r>
      <w:r w:rsidR="00B76BF2">
        <w:rPr>
          <w:rFonts w:ascii="Cambria" w:hAnsi="Cambria"/>
          <w:sz w:val="24"/>
          <w:szCs w:val="24"/>
        </w:rPr>
        <w:t>:00</w:t>
      </w:r>
      <w:r w:rsidR="00320224">
        <w:rPr>
          <w:rFonts w:ascii="Cambria" w:hAnsi="Cambria"/>
          <w:sz w:val="24"/>
          <w:szCs w:val="24"/>
        </w:rPr>
        <w:t xml:space="preserve"> pm</w:t>
      </w:r>
      <w:r w:rsidR="00B76BF2">
        <w:rPr>
          <w:rFonts w:ascii="Cambria" w:hAnsi="Cambria"/>
          <w:sz w:val="24"/>
          <w:szCs w:val="24"/>
        </w:rPr>
        <w:t xml:space="preserve">. </w:t>
      </w:r>
      <w:r w:rsidR="00643BA2" w:rsidRPr="00643BA2">
        <w:rPr>
          <w:rFonts w:ascii="Cambria" w:hAnsi="Cambria"/>
          <w:i/>
          <w:sz w:val="24"/>
          <w:szCs w:val="24"/>
        </w:rPr>
        <w:t>Understanding MAP</w:t>
      </w:r>
      <w:r w:rsidR="000D7007">
        <w:rPr>
          <w:rFonts w:ascii="Cambria" w:hAnsi="Cambria"/>
          <w:sz w:val="24"/>
          <w:szCs w:val="24"/>
        </w:rPr>
        <w:t xml:space="preserve"> is just one of the many valuable sessions offered</w:t>
      </w:r>
      <w:r w:rsidR="00281D37">
        <w:rPr>
          <w:rFonts w:ascii="Cambria" w:hAnsi="Cambria"/>
          <w:sz w:val="24"/>
          <w:szCs w:val="24"/>
        </w:rPr>
        <w:t xml:space="preserve"> for f</w:t>
      </w:r>
      <w:r w:rsidR="000D7007">
        <w:rPr>
          <w:rFonts w:ascii="Cambria" w:hAnsi="Cambria"/>
          <w:sz w:val="24"/>
          <w:szCs w:val="24"/>
        </w:rPr>
        <w:t>amilies</w:t>
      </w:r>
      <w:r w:rsidR="00281D37">
        <w:rPr>
          <w:rFonts w:ascii="Cambria" w:hAnsi="Cambria"/>
          <w:sz w:val="24"/>
          <w:szCs w:val="24"/>
        </w:rPr>
        <w:t xml:space="preserve"> that day</w:t>
      </w:r>
      <w:r w:rsidR="000D7007">
        <w:rPr>
          <w:rFonts w:ascii="Cambria" w:hAnsi="Cambria"/>
          <w:sz w:val="24"/>
          <w:szCs w:val="24"/>
        </w:rPr>
        <w:t>. Interpreters</w:t>
      </w:r>
      <w:r w:rsidR="00281D37">
        <w:rPr>
          <w:rFonts w:ascii="Cambria" w:hAnsi="Cambria"/>
          <w:sz w:val="24"/>
          <w:szCs w:val="24"/>
        </w:rPr>
        <w:t>, childcare and refreshments</w:t>
      </w:r>
      <w:r w:rsidR="000D7007">
        <w:rPr>
          <w:rFonts w:ascii="Cambria" w:hAnsi="Cambria"/>
          <w:sz w:val="24"/>
          <w:szCs w:val="24"/>
        </w:rPr>
        <w:t xml:space="preserve"> will be available. </w:t>
      </w:r>
      <w:r w:rsidR="00B76BF2">
        <w:rPr>
          <w:rFonts w:ascii="Cambria" w:hAnsi="Cambria"/>
          <w:sz w:val="24"/>
          <w:szCs w:val="24"/>
        </w:rPr>
        <w:t xml:space="preserve"> </w:t>
      </w:r>
    </w:p>
    <w:p w:rsidR="00B76BF2" w:rsidRDefault="00B76B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may also </w:t>
      </w:r>
      <w:r w:rsidR="00F01C96">
        <w:rPr>
          <w:rFonts w:ascii="Cambria" w:hAnsi="Cambria"/>
          <w:sz w:val="24"/>
          <w:szCs w:val="24"/>
        </w:rPr>
        <w:t xml:space="preserve">visit the Seattle Public Schools </w:t>
      </w:r>
      <w:r w:rsidR="00B32DD9">
        <w:rPr>
          <w:rFonts w:ascii="Cambria" w:hAnsi="Cambria"/>
          <w:sz w:val="24"/>
          <w:szCs w:val="24"/>
        </w:rPr>
        <w:t>MAP</w:t>
      </w:r>
      <w:r w:rsidR="00F01C96">
        <w:rPr>
          <w:rFonts w:ascii="Cambria" w:hAnsi="Cambria"/>
          <w:sz w:val="24"/>
          <w:szCs w:val="24"/>
        </w:rPr>
        <w:t xml:space="preserve"> website</w:t>
      </w:r>
      <w:r w:rsidR="000D7007">
        <w:rPr>
          <w:rFonts w:ascii="Cambria" w:hAnsi="Cambria"/>
          <w:sz w:val="24"/>
          <w:szCs w:val="24"/>
        </w:rPr>
        <w:t xml:space="preserve">: </w:t>
      </w:r>
      <w:r w:rsidR="000D7007" w:rsidRPr="000D7007">
        <w:rPr>
          <w:rFonts w:ascii="Cambria" w:hAnsi="Cambria"/>
          <w:sz w:val="24"/>
          <w:szCs w:val="24"/>
        </w:rPr>
        <w:t>http://www.seattleschools.org/area/mapassess/index.dxml</w:t>
      </w:r>
      <w:r w:rsidR="000D7007">
        <w:rPr>
          <w:rFonts w:ascii="Cambria" w:hAnsi="Cambria"/>
          <w:sz w:val="24"/>
          <w:szCs w:val="24"/>
        </w:rPr>
        <w:t>.</w:t>
      </w:r>
    </w:p>
    <w:p w:rsidR="00B32DD9" w:rsidRDefault="00B32DD9">
      <w:pPr>
        <w:rPr>
          <w:rFonts w:ascii="Cambria" w:hAnsi="Cambria"/>
          <w:sz w:val="24"/>
          <w:szCs w:val="24"/>
        </w:rPr>
      </w:pPr>
      <w:r w:rsidRPr="00F454B9">
        <w:rPr>
          <w:rFonts w:ascii="Cambria" w:hAnsi="Cambria"/>
          <w:sz w:val="24"/>
          <w:szCs w:val="24"/>
        </w:rPr>
        <w:t>Sincerely</w:t>
      </w:r>
      <w:r>
        <w:rPr>
          <w:rFonts w:ascii="Cambria" w:hAnsi="Cambria"/>
          <w:sz w:val="24"/>
          <w:szCs w:val="24"/>
        </w:rPr>
        <w:t>,</w:t>
      </w:r>
    </w:p>
    <w:p w:rsidR="00B32DD9" w:rsidRDefault="00B32DD9">
      <w:pPr>
        <w:rPr>
          <w:rFonts w:ascii="Cambria" w:hAnsi="Cambria"/>
          <w:sz w:val="24"/>
          <w:szCs w:val="24"/>
        </w:rPr>
      </w:pPr>
    </w:p>
    <w:p w:rsidR="00B32DD9" w:rsidRPr="00F454B9" w:rsidRDefault="000D70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Seattle Public Schools</w:t>
      </w:r>
      <w:r w:rsidR="00B32DD9">
        <w:rPr>
          <w:rFonts w:ascii="Cambria" w:hAnsi="Cambria"/>
          <w:sz w:val="24"/>
          <w:szCs w:val="24"/>
        </w:rPr>
        <w:t xml:space="preserve"> </w:t>
      </w:r>
    </w:p>
    <w:sectPr w:rsidR="00B32DD9" w:rsidRPr="00F454B9" w:rsidSect="00B6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Sm B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7A19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FA0DB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0AC26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69E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6168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0C01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63F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A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CC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6C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78530A"/>
    <w:rsid w:val="00006DF6"/>
    <w:rsid w:val="00011074"/>
    <w:rsid w:val="00056572"/>
    <w:rsid w:val="000C6241"/>
    <w:rsid w:val="000D4296"/>
    <w:rsid w:val="000D4DA5"/>
    <w:rsid w:val="000D7007"/>
    <w:rsid w:val="000E6A33"/>
    <w:rsid w:val="0011352D"/>
    <w:rsid w:val="00143FA5"/>
    <w:rsid w:val="0017434D"/>
    <w:rsid w:val="001B79A2"/>
    <w:rsid w:val="001E2EB4"/>
    <w:rsid w:val="00213880"/>
    <w:rsid w:val="0022240F"/>
    <w:rsid w:val="00281D37"/>
    <w:rsid w:val="002B5D4D"/>
    <w:rsid w:val="002E1CDB"/>
    <w:rsid w:val="00320224"/>
    <w:rsid w:val="00387001"/>
    <w:rsid w:val="003A109B"/>
    <w:rsid w:val="003F6956"/>
    <w:rsid w:val="00411DAE"/>
    <w:rsid w:val="00453C4B"/>
    <w:rsid w:val="00455CDF"/>
    <w:rsid w:val="00485778"/>
    <w:rsid w:val="004D2BFC"/>
    <w:rsid w:val="004F1E55"/>
    <w:rsid w:val="0053244C"/>
    <w:rsid w:val="0054418F"/>
    <w:rsid w:val="005502A3"/>
    <w:rsid w:val="005724AD"/>
    <w:rsid w:val="005C576D"/>
    <w:rsid w:val="00623234"/>
    <w:rsid w:val="0063668C"/>
    <w:rsid w:val="00643BA2"/>
    <w:rsid w:val="0065424F"/>
    <w:rsid w:val="00665543"/>
    <w:rsid w:val="00684481"/>
    <w:rsid w:val="006C08CB"/>
    <w:rsid w:val="006D7742"/>
    <w:rsid w:val="0071133F"/>
    <w:rsid w:val="00735418"/>
    <w:rsid w:val="0078530A"/>
    <w:rsid w:val="007D59BF"/>
    <w:rsid w:val="007E267E"/>
    <w:rsid w:val="007E5289"/>
    <w:rsid w:val="007F4925"/>
    <w:rsid w:val="008856B3"/>
    <w:rsid w:val="0089370C"/>
    <w:rsid w:val="008E5042"/>
    <w:rsid w:val="008F4CAF"/>
    <w:rsid w:val="009004BE"/>
    <w:rsid w:val="00903AD7"/>
    <w:rsid w:val="00940D64"/>
    <w:rsid w:val="009728F1"/>
    <w:rsid w:val="00A424A6"/>
    <w:rsid w:val="00AD3F5E"/>
    <w:rsid w:val="00AE2706"/>
    <w:rsid w:val="00AF1CC7"/>
    <w:rsid w:val="00B01D39"/>
    <w:rsid w:val="00B31A11"/>
    <w:rsid w:val="00B32DD9"/>
    <w:rsid w:val="00B62191"/>
    <w:rsid w:val="00B7081F"/>
    <w:rsid w:val="00B759C6"/>
    <w:rsid w:val="00B76BF2"/>
    <w:rsid w:val="00B96B0B"/>
    <w:rsid w:val="00BB75DC"/>
    <w:rsid w:val="00BC00CB"/>
    <w:rsid w:val="00BE1169"/>
    <w:rsid w:val="00C344C9"/>
    <w:rsid w:val="00C53F06"/>
    <w:rsid w:val="00C90D10"/>
    <w:rsid w:val="00CE4445"/>
    <w:rsid w:val="00CF2A2F"/>
    <w:rsid w:val="00D01D7E"/>
    <w:rsid w:val="00D05D8E"/>
    <w:rsid w:val="00D24F68"/>
    <w:rsid w:val="00D43164"/>
    <w:rsid w:val="00E0774C"/>
    <w:rsid w:val="00E16F55"/>
    <w:rsid w:val="00F01C96"/>
    <w:rsid w:val="00F17C52"/>
    <w:rsid w:val="00F3455D"/>
    <w:rsid w:val="00F454B9"/>
    <w:rsid w:val="00F548A9"/>
    <w:rsid w:val="00F87DC2"/>
    <w:rsid w:val="00F90662"/>
    <w:rsid w:val="00FB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62"/>
    <w:pPr>
      <w:spacing w:after="240"/>
    </w:pPr>
    <w:rPr>
      <w:rFonts w:ascii="Minion Pro" w:hAnsi="Minion Pr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D4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16F55"/>
    <w:rPr>
      <w:rFonts w:ascii="Tw Cen MT Sm Bd" w:hAnsi="Tw Cen MT Sm Bd" w:cs="Times New Roman"/>
      <w:color w:val="668100"/>
      <w:sz w:val="28"/>
      <w:u w:val="none"/>
    </w:rPr>
  </w:style>
  <w:style w:type="character" w:styleId="FollowedHyperlink">
    <w:name w:val="FollowedHyperlink"/>
    <w:basedOn w:val="DefaultParagraphFont"/>
    <w:uiPriority w:val="99"/>
    <w:rsid w:val="00E16F55"/>
    <w:rPr>
      <w:rFonts w:ascii="Tw Cen MT Sm Bd" w:hAnsi="Tw Cen MT Sm Bd" w:cs="Times New Roman"/>
      <w:color w:val="668100"/>
      <w:sz w:val="28"/>
      <w:u w:val="none"/>
    </w:rPr>
  </w:style>
  <w:style w:type="character" w:styleId="CommentReference">
    <w:name w:val="annotation reference"/>
    <w:basedOn w:val="DefaultParagraphFont"/>
    <w:uiPriority w:val="99"/>
    <w:rsid w:val="006C08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08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08CB"/>
    <w:rPr>
      <w:rFonts w:ascii="Minion Pro" w:hAnsi="Minion Pr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C0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0108F63B9D14D862F0AE84913595D" ma:contentTypeVersion="0" ma:contentTypeDescription="Create a new document." ma:contentTypeScope="" ma:versionID="a0fb4056fa2220d032cd1089b30878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1C22-73F4-4D25-8AAA-FBB8D7636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1EA92C-7646-4ED7-8839-2AF6C54CBF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BE0A39-F0EB-4EF1-9531-4D38ADC07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BA4EA-3B82-4F28-956A-4ABEFABC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LETTER, FIRST MAP SEASON</vt:lpstr>
    </vt:vector>
  </TitlesOfParts>
  <Company> 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LETTER, FIRST MAP SEASON</dc:title>
  <dc:subject/>
  <dc:creator>AmyB</dc:creator>
  <cp:keywords/>
  <dc:description/>
  <cp:lastModifiedBy>SSD</cp:lastModifiedBy>
  <cp:revision>2</cp:revision>
  <cp:lastPrinted>2008-06-23T23:10:00Z</cp:lastPrinted>
  <dcterms:created xsi:type="dcterms:W3CDTF">2010-09-24T00:17:00Z</dcterms:created>
  <dcterms:modified xsi:type="dcterms:W3CDTF">2010-09-24T00:17:00Z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Template</vt:lpwstr>
  </property>
  <property fmtid="{D5CDD505-2E9C-101B-9397-08002B2CF9AE}" pid="3" name="SPSDescription">
    <vt:lpwstr/>
  </property>
  <property fmtid="{D5CDD505-2E9C-101B-9397-08002B2CF9AE}" pid="4" name="Expires">
    <vt:lpwstr/>
  </property>
  <property fmtid="{D5CDD505-2E9C-101B-9397-08002B2CF9AE}" pid="5" name="Owner">
    <vt:lpwstr/>
  </property>
  <property fmtid="{D5CDD505-2E9C-101B-9397-08002B2CF9AE}" pid="6" name="Topic">
    <vt:lpwstr>Sample Parent Letter - 1st Season</vt:lpwstr>
  </property>
  <property fmtid="{D5CDD505-2E9C-101B-9397-08002B2CF9AE}" pid="7" name="UseRestrctions">
    <vt:lpwstr/>
  </property>
  <property fmtid="{D5CDD505-2E9C-101B-9397-08002B2CF9AE}" pid="8" name="Location">
    <vt:lpwstr>Document Library</vt:lpwstr>
  </property>
  <property fmtid="{D5CDD505-2E9C-101B-9397-08002B2CF9AE}" pid="9" name="Team">
    <vt:lpwstr>;#Client Support;#Training Development;#Technical Support;#</vt:lpwstr>
  </property>
  <property fmtid="{D5CDD505-2E9C-101B-9397-08002B2CF9AE}" pid="10" name="ContentTypeId">
    <vt:lpwstr>0x010100F120108F63B9D14D862F0AE84913595D</vt:lpwstr>
  </property>
</Properties>
</file>